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B9" w:rsidRPr="00365777" w:rsidRDefault="006C4DB9" w:rsidP="006C4D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Ingrid Goldbloom Bloch - Art Resume</w:t>
      </w:r>
    </w:p>
    <w:p w:rsidR="006C4DB9" w:rsidRPr="00365777" w:rsidRDefault="006C4DB9" w:rsidP="006C4DB9">
      <w:pPr>
        <w:jc w:val="center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35 Hawthorn Avenue</w:t>
      </w:r>
    </w:p>
    <w:p w:rsidR="006C4DB9" w:rsidRPr="00365777" w:rsidRDefault="006C4DB9" w:rsidP="006C4DB9">
      <w:pPr>
        <w:jc w:val="center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Needham, MA, USA</w:t>
      </w:r>
    </w:p>
    <w:p w:rsidR="006C4DB9" w:rsidRPr="00365777" w:rsidRDefault="006C4DB9" w:rsidP="006C4DB9">
      <w:pPr>
        <w:jc w:val="center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617.835.7275</w:t>
      </w:r>
    </w:p>
    <w:p w:rsidR="006C4DB9" w:rsidRPr="00365777" w:rsidRDefault="00365777" w:rsidP="006C4DB9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5" w:history="1">
        <w:r w:rsidR="006C4DB9" w:rsidRPr="00365777">
          <w:rPr>
            <w:rStyle w:val="Hyperlink"/>
            <w:rFonts w:ascii="Times New Roman" w:hAnsi="Times New Roman" w:cs="Times New Roman"/>
            <w:sz w:val="22"/>
            <w:szCs w:val="22"/>
          </w:rPr>
          <w:t>www.IGBstudio.com</w:t>
        </w:r>
      </w:hyperlink>
    </w:p>
    <w:p w:rsidR="006C4DB9" w:rsidRPr="00365777" w:rsidRDefault="006C4DB9" w:rsidP="006C4DB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>Background Information</w:t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Born: Chapel Hill, North Carolina, USA (1963)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Grew up: Albuquerque, New Mexico, USA and La Crosse, Wisconsin, USA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Currently Reside: Needham, Massachusetts (outside of Boston) USA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>Upcoming Exhibitions</w:t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365777" w:rsidRDefault="00365777" w:rsidP="006C4DB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Woman’s Place, Belmont Gallery of Art, Belmont, MA, 2018</w:t>
      </w:r>
    </w:p>
    <w:p w:rsidR="006C4DB9" w:rsidRPr="00365777" w:rsidRDefault="00365777" w:rsidP="006C4DB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65777">
        <w:rPr>
          <w:rFonts w:ascii="Times New Roman" w:hAnsi="Times New Roman" w:cs="Times New Roman"/>
          <w:sz w:val="22"/>
          <w:szCs w:val="22"/>
        </w:rPr>
        <w:t>Teapots! 12</w:t>
      </w:r>
      <w:r w:rsidRPr="0036577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65777">
        <w:rPr>
          <w:rFonts w:ascii="Times New Roman" w:hAnsi="Times New Roman" w:cs="Times New Roman"/>
          <w:sz w:val="22"/>
          <w:szCs w:val="22"/>
        </w:rPr>
        <w:t xml:space="preserve"> Invitational Exhibition, Morgan Contemporary Glass Gallery, Pittsburgh, PA</w:t>
      </w:r>
      <w:r>
        <w:rPr>
          <w:rFonts w:ascii="Times New Roman" w:hAnsi="Times New Roman" w:cs="Times New Roman"/>
          <w:sz w:val="22"/>
          <w:szCs w:val="22"/>
        </w:rPr>
        <w:t>, 2018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>Exhibition History</w:t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6C4DB9" w:rsidRPr="00365777" w:rsidRDefault="00365777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Teapots! 11</w:t>
      </w:r>
      <w:r w:rsidRPr="0036577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65777">
        <w:rPr>
          <w:rFonts w:ascii="Times New Roman" w:hAnsi="Times New Roman" w:cs="Times New Roman"/>
          <w:sz w:val="22"/>
          <w:szCs w:val="22"/>
        </w:rPr>
        <w:t xml:space="preserve"> Invitational Exhibition, Morgan Contemporary Glass Gallery, Pittsburgh, PA, USA, </w:t>
      </w:r>
      <w:r w:rsidR="006C4DB9" w:rsidRPr="00365777">
        <w:rPr>
          <w:rFonts w:ascii="Times New Roman" w:hAnsi="Times New Roman" w:cs="Times New Roman"/>
          <w:sz w:val="22"/>
          <w:szCs w:val="22"/>
        </w:rPr>
        <w:t xml:space="preserve">From “Lausanne to Beijing’ International Fiber Art Biennale, </w:t>
      </w:r>
      <w:proofErr w:type="spellStart"/>
      <w:r w:rsidR="006C4DB9" w:rsidRPr="00365777">
        <w:rPr>
          <w:rFonts w:ascii="Times New Roman" w:hAnsi="Times New Roman" w:cs="Times New Roman"/>
          <w:sz w:val="22"/>
          <w:szCs w:val="22"/>
        </w:rPr>
        <w:t>Shenshen</w:t>
      </w:r>
      <w:proofErr w:type="spellEnd"/>
      <w:r w:rsidR="006C4DB9" w:rsidRPr="00365777">
        <w:rPr>
          <w:rFonts w:ascii="Times New Roman" w:hAnsi="Times New Roman" w:cs="Times New Roman"/>
          <w:sz w:val="22"/>
          <w:szCs w:val="22"/>
        </w:rPr>
        <w:t xml:space="preserve"> City, China, 2016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Peace Among Savages: AKA The Gun Show, Amos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Eno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Gallery, Brooklyn New York, USA, 2016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International Exhibition “From Waste to Art”, Baku, Azerbaijan, 2016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65777">
        <w:rPr>
          <w:rFonts w:ascii="Times New Roman" w:hAnsi="Times New Roman" w:cs="Times New Roman"/>
          <w:sz w:val="22"/>
          <w:szCs w:val="22"/>
        </w:rPr>
        <w:t>Fiberart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International, Pittsburgh, PA, USA, 2016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What’s Right, What’s Left: Democracy In America, Phoenix Gallery, NYC, NY, 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USA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>, 2016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Exquisite Corpse, Gallery Seven, Maynard, MA, USA, 2015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Art Vancouver, Vancouver, BC, Canada, 2015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65777">
        <w:rPr>
          <w:rFonts w:ascii="Times New Roman" w:hAnsi="Times New Roman" w:cs="Times New Roman"/>
          <w:sz w:val="22"/>
          <w:szCs w:val="22"/>
        </w:rPr>
        <w:t>Artspace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Maynard, Group Show, Maynard, MA, USA, 2014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The Fine Art Of Recycled Materials, Gallery Seven, Maynard, MA, USA, 2013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Underneath It All: Desire, Power, 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Memory &amp; Lingerie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 xml:space="preserve"> (2012 - 2013 Touring-USA)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ISC Cultural Center, NYC, NY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Coconino Center for the Arts, Flagstaff, AZ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Textile Center, Minneapolis, MN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Cotuit Center For The Arts, Cotuit, MA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Fort Point Artists Community, Inc., Boston, MA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Heavy Metal, Boston Children’s Museum, Boston, MA, USA, 2010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Intimate Apparel (2007 - 2010 Touring- USA)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University of Massachusetts Dartmouth, MA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Textile Center, Minneapolis, MN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Pi Gallery, Kansas City, MO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The Dirty Dozen: 12 Artists and a Ton of Trash, Boston Children’s Museum, Boston, MA, USA, 2008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SOFA New York &amp; Chicago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Mobilia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Gallery, Cambridge, MA, USA (2006 – 2008)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The Fine Art of Faux Apparel, Beard Gallery, Wheaton College, Norton, MA, USA, 2006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65777">
        <w:rPr>
          <w:rFonts w:ascii="Times New Roman" w:hAnsi="Times New Roman" w:cs="Times New Roman"/>
          <w:sz w:val="22"/>
          <w:szCs w:val="22"/>
        </w:rPr>
        <w:t>Trashformations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>, Juried by Lloyd Herman (Touring- USA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,  2005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 xml:space="preserve"> – 2007)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COPIA, Napa CA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Ohio Craft Museum, Columbus, OH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Lancaster Museum of Art, Lancaster, PA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Logan Airport, Boston, MA (1 of 8 selected from touring show)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Beadwork: 21</w:t>
      </w:r>
      <w:r w:rsidRPr="00365777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365777">
        <w:rPr>
          <w:rFonts w:ascii="Times New Roman" w:hAnsi="Times New Roman" w:cs="Times New Roman"/>
          <w:sz w:val="22"/>
          <w:szCs w:val="22"/>
        </w:rPr>
        <w:t xml:space="preserve"> Century Style, Mount Ida College, Newton, MA, 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USA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>, 2006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Unmentionables, The Gallery at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Dunia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>, Maynard, MA, USA, 2006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The Teapot Redefined,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Mobilia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Gallery, Cambridge, MA, USA,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(First Place) Show Us Your Bra, Northampton Center For The Arts, USA,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lastRenderedPageBreak/>
        <w:t>Nothing New: Fiber Art From Recycled Materials, Textile Center, Minneapolis, MN, USA,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Things Your Mamma Said, The Society of Arts and Crafts, Boston, MA, USA,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(Honorable M.) Our Creative Community, The Perkins Gallery,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Strair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JCC, Stoughton, MA, USA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Torrid,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Sharadin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Art Gallery, Kutztown University, Kutztown PA, USA,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BLUE, Cambridge Art Association, Cambridge, MA, USA, 2004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The Frances N.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Roddy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Open Competition, Concord Art Association, Concord, MA, USA, 2004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Bead International, The Dairy Barn, Southeastern Ohio Cultural Arts Center (Touring-USA, 2004-2006)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The Ohio Craft Museum, Columbus, OH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Mansfield Art Center, Mansfield, OH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Huntington Museum of Art, Huntington, WV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Material World, Target Gallery at the Torpedo Factory, Alexandra, VA, USA, 2004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Small Works Invitational, SOHO20 Chelsea, NYC, NY, USA, 2003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Show Us Your Bra,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Thornes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Market A.P.D. Gallery, Northampton, MA, USA, 2003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Bead International, The Dairy Barn, Southeastern Ohio Cultural Arts Center, Athens, OH (Touring-USA, 2002 – 2004)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Purdue University Galleries, West Lafayette, IN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Blanden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Museum of Art, Ft. Dodge, IA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Ohio Craft Museum, Columbus, OH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What’s Black and White and Red All Over? Porter Exchange Gallery, Cambridge, MA, USA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,1998</w:t>
      </w:r>
      <w:proofErr w:type="gramEnd"/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Used &amp; Re-Used: Mixed Media/Recycled Materials, San Francisco Women’s Artist Gallery, USA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,1995</w:t>
      </w:r>
      <w:proofErr w:type="gramEnd"/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tabs>
          <w:tab w:val="left" w:pos="54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>Honors/Awards</w:t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6C4DB9" w:rsidRPr="00365777" w:rsidRDefault="006C4DB9" w:rsidP="006C4DB9">
      <w:pPr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(Invited as 1 of only 2 US artists of 25 world-wide to an International art symposium using recycled materials), From Waste to Art IV, Baku, Azerbaijan, 2016</w:t>
      </w:r>
      <w:r w:rsidRPr="00365777">
        <w:rPr>
          <w:rFonts w:ascii="Times New Roman" w:hAnsi="Times New Roman" w:cs="Times New Roman"/>
          <w:sz w:val="22"/>
          <w:szCs w:val="22"/>
        </w:rPr>
        <w:tab/>
      </w:r>
      <w:r w:rsidRPr="00365777">
        <w:rPr>
          <w:rFonts w:ascii="Times New Roman" w:hAnsi="Times New Roman" w:cs="Times New Roman"/>
          <w:sz w:val="22"/>
          <w:szCs w:val="22"/>
        </w:rPr>
        <w:tab/>
      </w:r>
      <w:r w:rsidRPr="00365777">
        <w:rPr>
          <w:rFonts w:ascii="Times New Roman" w:hAnsi="Times New Roman" w:cs="Times New Roman"/>
          <w:sz w:val="22"/>
          <w:szCs w:val="22"/>
        </w:rPr>
        <w:tab/>
      </w:r>
    </w:p>
    <w:p w:rsidR="006C4DB9" w:rsidRPr="00365777" w:rsidRDefault="006C4DB9" w:rsidP="006C4DB9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(Invited Speaker), Coconino Center For The Arts, Flagstaff, AZ, 2013</w:t>
      </w:r>
    </w:p>
    <w:p w:rsidR="006C4DB9" w:rsidRPr="00365777" w:rsidRDefault="006C4DB9" w:rsidP="006C4DB9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(First Place), Show Us Your Bra, Northampton, MA, 2006</w:t>
      </w:r>
    </w:p>
    <w:p w:rsidR="006C4DB9" w:rsidRPr="00365777" w:rsidRDefault="006C4DB9" w:rsidP="006C4DB9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(Honorable Mention),</w:t>
      </w:r>
      <w:r w:rsidRPr="00365777">
        <w:rPr>
          <w:rFonts w:ascii="Times New Roman" w:hAnsi="Times New Roman" w:cs="Times New Roman"/>
          <w:i/>
          <w:sz w:val="22"/>
          <w:szCs w:val="22"/>
        </w:rPr>
        <w:t xml:space="preserve"> The Source, </w:t>
      </w:r>
      <w:r w:rsidRPr="00365777">
        <w:rPr>
          <w:rFonts w:ascii="Times New Roman" w:hAnsi="Times New Roman" w:cs="Times New Roman"/>
          <w:sz w:val="22"/>
          <w:szCs w:val="22"/>
        </w:rPr>
        <w:t xml:space="preserve">Our Creative Community, </w:t>
      </w:r>
    </w:p>
    <w:p w:rsidR="006C4DB9" w:rsidRPr="00365777" w:rsidRDefault="006C4DB9" w:rsidP="006C4DB9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ab/>
        <w:t>Perkins Gallery Stoughton, MA, 2005</w:t>
      </w:r>
    </w:p>
    <w:p w:rsidR="006C4DB9" w:rsidRPr="00365777" w:rsidRDefault="006C4DB9" w:rsidP="006C4DB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(Featured Artist)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OBJECTively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Speaking “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Unwearable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Wearables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Clothing as Sculpture.  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Fuller Craft Museum, Brockton, MA, USA 2005</w:t>
      </w:r>
    </w:p>
    <w:p w:rsidR="006C4DB9" w:rsidRPr="00365777" w:rsidRDefault="006C4DB9" w:rsidP="006C4DB9">
      <w:pPr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(Visiting Artist), Wheaton College, Norton, MA, USA, 2005</w:t>
      </w:r>
    </w:p>
    <w:p w:rsidR="006C4DB9" w:rsidRPr="00365777" w:rsidRDefault="006C4DB9" w:rsidP="006C4DB9">
      <w:pPr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(Grant Recipient) 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Artist’s Valentine Grant, Groton, MA.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 xml:space="preserve">  </w:t>
      </w:r>
      <w:r w:rsidRPr="00365777">
        <w:rPr>
          <w:rFonts w:ascii="Times New Roman" w:hAnsi="Times New Roman" w:cs="Times New Roman"/>
          <w:i/>
          <w:sz w:val="22"/>
          <w:szCs w:val="22"/>
        </w:rPr>
        <w:t>Juried by James Hull, 2004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C4DB9" w:rsidRPr="00365777" w:rsidRDefault="006C4DB9" w:rsidP="006C4DB9">
      <w:pPr>
        <w:tabs>
          <w:tab w:val="left" w:pos="6140"/>
        </w:tabs>
        <w:rPr>
          <w:rFonts w:ascii="Times New Roman" w:eastAsia="Adobe 仿宋 Std R" w:hAnsi="Times New Roman" w:cs="Times New Roman"/>
          <w:b/>
          <w:sz w:val="22"/>
          <w:szCs w:val="22"/>
          <w:u w:val="single"/>
        </w:rPr>
      </w:pP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>Publications</w:t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b/>
          <w:i/>
          <w:sz w:val="22"/>
          <w:szCs w:val="22"/>
        </w:rPr>
        <w:t>Books</w:t>
      </w:r>
      <w:r w:rsidRPr="0036577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Ripley’s Special Edition, (2013)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Enter If You Dare: Ripley’s Believe it or Not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!,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 xml:space="preserve"> (2011)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The Beading Answer Book, (Story Publishing, 2008)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The Art Of Beaded Beads, (Lark Books, 2006)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500 Beaded Objects, (Lark Books, 2004)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The Best In Contemporary Beadwork: Bead International (2002)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b/>
          <w:i/>
          <w:sz w:val="22"/>
          <w:szCs w:val="22"/>
        </w:rPr>
        <w:t>Magazines/Calendars</w:t>
      </w:r>
      <w:r w:rsidRPr="00365777">
        <w:rPr>
          <w:rFonts w:ascii="Times New Roman" w:hAnsi="Times New Roman" w:cs="Times New Roman"/>
          <w:sz w:val="22"/>
          <w:szCs w:val="22"/>
        </w:rPr>
        <w:t>:</w:t>
      </w:r>
    </w:p>
    <w:p w:rsidR="006C4DB9" w:rsidRPr="00365777" w:rsidRDefault="006C4DB9" w:rsidP="006C4DB9">
      <w:pPr>
        <w:rPr>
          <w:rFonts w:ascii="Times New Roman" w:hAnsi="Times New Roman" w:cs="Times New Roman"/>
          <w:i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Handicraft (China), 2013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Philadelphia Eagles Swimsuit Calendar</w:t>
      </w:r>
      <w:r w:rsidRPr="00365777">
        <w:rPr>
          <w:rFonts w:ascii="Times New Roman" w:hAnsi="Times New Roman" w:cs="Times New Roman"/>
          <w:sz w:val="22"/>
          <w:szCs w:val="22"/>
        </w:rPr>
        <w:t xml:space="preserve"> (Recycled Jewelry), 2011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65777">
        <w:rPr>
          <w:rFonts w:ascii="Times New Roman" w:hAnsi="Times New Roman" w:cs="Times New Roman"/>
          <w:i/>
          <w:sz w:val="22"/>
          <w:szCs w:val="22"/>
        </w:rPr>
        <w:t>FiberArts</w:t>
      </w:r>
      <w:proofErr w:type="spellEnd"/>
      <w:r w:rsidRPr="00365777">
        <w:rPr>
          <w:rFonts w:ascii="Times New Roman" w:hAnsi="Times New Roman" w:cs="Times New Roman"/>
          <w:i/>
          <w:sz w:val="22"/>
          <w:szCs w:val="22"/>
        </w:rPr>
        <w:t xml:space="preserve"> (3)</w:t>
      </w:r>
      <w:r w:rsidRPr="00365777">
        <w:rPr>
          <w:rFonts w:ascii="Times New Roman" w:hAnsi="Times New Roman" w:cs="Times New Roman"/>
          <w:sz w:val="22"/>
          <w:szCs w:val="22"/>
        </w:rPr>
        <w:t>, Sept/Oct. 2010 Pg. 15; Nov/Dec. 2007, Pg.54; Jan/Feb. 2005 Pg. 22-23.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65777">
        <w:rPr>
          <w:rFonts w:ascii="Times New Roman" w:hAnsi="Times New Roman" w:cs="Times New Roman"/>
          <w:i/>
          <w:sz w:val="22"/>
          <w:szCs w:val="22"/>
        </w:rPr>
        <w:t>CRAFT</w:t>
      </w:r>
      <w:r w:rsidRPr="00365777">
        <w:rPr>
          <w:rFonts w:ascii="Times New Roman" w:hAnsi="Times New Roman" w:cs="Times New Roman"/>
          <w:sz w:val="22"/>
          <w:szCs w:val="22"/>
        </w:rPr>
        <w:t>, November 2008, Volume 9, Pg.16-17.</w:t>
      </w:r>
      <w:proofErr w:type="gramEnd"/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Wheaton Quarterly</w:t>
      </w:r>
      <w:r w:rsidRPr="00365777">
        <w:rPr>
          <w:rFonts w:ascii="Times New Roman" w:hAnsi="Times New Roman" w:cs="Times New Roman"/>
          <w:sz w:val="22"/>
          <w:szCs w:val="22"/>
        </w:rPr>
        <w:t>, Summer 2007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Surface Design (2)</w:t>
      </w:r>
      <w:r w:rsidRPr="00365777">
        <w:rPr>
          <w:rFonts w:ascii="Times New Roman" w:hAnsi="Times New Roman" w:cs="Times New Roman"/>
          <w:sz w:val="22"/>
          <w:szCs w:val="22"/>
        </w:rPr>
        <w:t>, Winter 2006, Pg. 52; Fall 2005, Pg. 50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65777">
        <w:rPr>
          <w:rFonts w:ascii="Times New Roman" w:hAnsi="Times New Roman" w:cs="Times New Roman"/>
          <w:i/>
          <w:sz w:val="22"/>
          <w:szCs w:val="22"/>
        </w:rPr>
        <w:t>Beadwork</w:t>
      </w:r>
      <w:r w:rsidRPr="00365777">
        <w:rPr>
          <w:rFonts w:ascii="Times New Roman" w:hAnsi="Times New Roman" w:cs="Times New Roman"/>
          <w:sz w:val="22"/>
          <w:szCs w:val="22"/>
        </w:rPr>
        <w:t>, (Featured Artist) February/March, 2006, Pg. 42-44.</w:t>
      </w:r>
      <w:proofErr w:type="gramEnd"/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New England Crafts Connoisseur</w:t>
      </w:r>
      <w:r w:rsidRPr="00365777">
        <w:rPr>
          <w:rFonts w:ascii="Times New Roman" w:hAnsi="Times New Roman" w:cs="Times New Roman"/>
          <w:sz w:val="22"/>
          <w:szCs w:val="22"/>
        </w:rPr>
        <w:t>, Spring 2005, Volume 8, Issue 3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Boston Magazine</w:t>
      </w:r>
      <w:r w:rsidRPr="00365777">
        <w:rPr>
          <w:rFonts w:ascii="Times New Roman" w:hAnsi="Times New Roman" w:cs="Times New Roman"/>
          <w:sz w:val="22"/>
          <w:szCs w:val="22"/>
        </w:rPr>
        <w:t>, 2005, Pg. 195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Arts Media</w:t>
      </w:r>
      <w:r w:rsidRPr="00365777">
        <w:rPr>
          <w:rFonts w:ascii="Times New Roman" w:hAnsi="Times New Roman" w:cs="Times New Roman"/>
          <w:sz w:val="22"/>
          <w:szCs w:val="22"/>
        </w:rPr>
        <w:t>, Boston, MA (July/August, 2005, Pg. 9)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Huntington Museum of Art: Members Magazine</w:t>
      </w:r>
      <w:r w:rsidRPr="00365777">
        <w:rPr>
          <w:rFonts w:ascii="Times New Roman" w:hAnsi="Times New Roman" w:cs="Times New Roman"/>
          <w:sz w:val="22"/>
          <w:szCs w:val="22"/>
        </w:rPr>
        <w:t>, (Front Cover Flap) Fall 2004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Bead &amp; Button</w:t>
      </w:r>
      <w:r w:rsidRPr="00365777">
        <w:rPr>
          <w:rFonts w:ascii="Times New Roman" w:hAnsi="Times New Roman" w:cs="Times New Roman"/>
          <w:sz w:val="22"/>
          <w:szCs w:val="22"/>
        </w:rPr>
        <w:t>, June 2003, Issue #55, Pg. 21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>Show Us Your Bra Calendar</w:t>
      </w:r>
      <w:r w:rsidRPr="00365777">
        <w:rPr>
          <w:rFonts w:ascii="Times New Roman" w:hAnsi="Times New Roman" w:cs="Times New Roman"/>
          <w:sz w:val="22"/>
          <w:szCs w:val="22"/>
        </w:rPr>
        <w:t xml:space="preserve"> (Back Cover), 2005, 2006, 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2008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365777">
        <w:rPr>
          <w:rFonts w:ascii="Times New Roman" w:hAnsi="Times New Roman" w:cs="Times New Roman"/>
          <w:b/>
          <w:i/>
          <w:sz w:val="22"/>
          <w:szCs w:val="22"/>
        </w:rPr>
        <w:t>Select News Outlets: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365777">
        <w:rPr>
          <w:rFonts w:ascii="Times New Roman" w:hAnsi="Times New Roman" w:cs="Times New Roman"/>
          <w:b/>
          <w:sz w:val="22"/>
          <w:szCs w:val="22"/>
        </w:rPr>
        <w:t>Photo)</w:t>
      </w:r>
      <w:proofErr w:type="gramEnd"/>
      <w:r w:rsidRPr="00365777">
        <w:rPr>
          <w:rFonts w:ascii="Times New Roman" w:hAnsi="Times New Roman" w:cs="Times New Roman"/>
          <w:b/>
          <w:sz w:val="22"/>
          <w:szCs w:val="22"/>
        </w:rPr>
        <w:t>The Daily Mail</w:t>
      </w:r>
    </w:p>
    <w:p w:rsidR="006C4DB9" w:rsidRPr="00365777" w:rsidRDefault="006C4DB9" w:rsidP="006C4DB9">
      <w:pPr>
        <w:ind w:left="72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What a load of trash! The incredible lingerie that is made from recycled soda cans, Sept. 22, 2011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 xml:space="preserve">The Boston Globe </w:t>
      </w:r>
    </w:p>
    <w:p w:rsidR="006C4DB9" w:rsidRPr="00365777" w:rsidRDefault="006C4DB9" w:rsidP="006C4DB9">
      <w:pPr>
        <w:rPr>
          <w:rFonts w:ascii="Times New Roman" w:hAnsi="Times New Roman" w:cs="Times New Roman"/>
          <w:i/>
          <w:sz w:val="22"/>
          <w:szCs w:val="22"/>
        </w:rPr>
      </w:pPr>
      <w:r w:rsidRPr="0036577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365777">
        <w:rPr>
          <w:rFonts w:ascii="Times New Roman" w:hAnsi="Times New Roman" w:cs="Times New Roman"/>
          <w:i/>
          <w:sz w:val="22"/>
          <w:szCs w:val="22"/>
        </w:rPr>
        <w:t>(Photo) Trash Talking, July 26, 2008</w:t>
      </w:r>
    </w:p>
    <w:p w:rsidR="006C4DB9" w:rsidRPr="00365777" w:rsidRDefault="006C4DB9" w:rsidP="006C4DB9">
      <w:pPr>
        <w:rPr>
          <w:rFonts w:ascii="Times New Roman" w:hAnsi="Times New Roman" w:cs="Times New Roman"/>
          <w:i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ab/>
        <w:t>(Photo) January, 30, 2005 South Pg. 9)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365777">
        <w:rPr>
          <w:rFonts w:ascii="Times New Roman" w:hAnsi="Times New Roman" w:cs="Times New Roman"/>
          <w:i/>
          <w:sz w:val="22"/>
          <w:szCs w:val="22"/>
        </w:rPr>
        <w:tab/>
        <w:t xml:space="preserve">(Feature) </w:t>
      </w:r>
      <w:proofErr w:type="gramStart"/>
      <w:r w:rsidRPr="00365777">
        <w:rPr>
          <w:rFonts w:ascii="Times New Roman" w:hAnsi="Times New Roman" w:cs="Times New Roman"/>
          <w:i/>
          <w:sz w:val="22"/>
          <w:szCs w:val="22"/>
        </w:rPr>
        <w:t>September,</w:t>
      </w:r>
      <w:proofErr w:type="gramEnd"/>
      <w:r w:rsidRPr="00365777">
        <w:rPr>
          <w:rFonts w:ascii="Times New Roman" w:hAnsi="Times New Roman" w:cs="Times New Roman"/>
          <w:i/>
          <w:sz w:val="22"/>
          <w:szCs w:val="22"/>
        </w:rPr>
        <w:t xml:space="preserve"> 29, 2005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365777">
        <w:rPr>
          <w:rFonts w:ascii="Times New Roman" w:hAnsi="Times New Roman" w:cs="Times New Roman"/>
          <w:b/>
          <w:sz w:val="22"/>
          <w:szCs w:val="22"/>
        </w:rPr>
        <w:t>Photo)</w:t>
      </w:r>
      <w:proofErr w:type="gramEnd"/>
      <w:r w:rsidRPr="00365777">
        <w:rPr>
          <w:rFonts w:ascii="Times New Roman" w:hAnsi="Times New Roman" w:cs="Times New Roman"/>
          <w:b/>
          <w:sz w:val="22"/>
          <w:szCs w:val="22"/>
        </w:rPr>
        <w:t xml:space="preserve">The Wall Street Journal, </w:t>
      </w:r>
    </w:p>
    <w:p w:rsidR="006C4DB9" w:rsidRPr="00365777" w:rsidRDefault="006C4DB9" w:rsidP="006C4DB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One Person’s Trash Is Another Person’s Lingerie</w:t>
      </w:r>
      <w:proofErr w:type="gramStart"/>
      <w:r w:rsidRPr="00365777">
        <w:rPr>
          <w:rFonts w:ascii="Times New Roman" w:hAnsi="Times New Roman" w:cs="Times New Roman"/>
          <w:sz w:val="22"/>
          <w:szCs w:val="22"/>
        </w:rPr>
        <w:t>?,</w:t>
      </w:r>
      <w:proofErr w:type="gramEnd"/>
      <w:r w:rsidRPr="00365777">
        <w:rPr>
          <w:rFonts w:ascii="Times New Roman" w:hAnsi="Times New Roman" w:cs="Times New Roman"/>
          <w:sz w:val="22"/>
          <w:szCs w:val="22"/>
        </w:rPr>
        <w:t xml:space="preserve"> January 2, 2009, Pg. 2 </w:t>
      </w:r>
    </w:p>
    <w:p w:rsidR="006C4DB9" w:rsidRPr="00365777" w:rsidRDefault="006C4DB9" w:rsidP="006C4DB9">
      <w:pPr>
        <w:rPr>
          <w:rFonts w:ascii="Times New Roman" w:hAnsi="Times New Roman" w:cs="Times New Roman"/>
          <w:b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Multiple local &amp; specialty papers throughout the USA</w:t>
      </w:r>
    </w:p>
    <w:p w:rsidR="006C4DB9" w:rsidRPr="00365777" w:rsidRDefault="006C4DB9" w:rsidP="006C4DB9">
      <w:pPr>
        <w:rPr>
          <w:rFonts w:ascii="Times New Roman" w:hAnsi="Times New Roman" w:cs="Times New Roman"/>
          <w:i/>
          <w:sz w:val="22"/>
          <w:szCs w:val="22"/>
        </w:rPr>
      </w:pPr>
      <w:r w:rsidRPr="0036577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65777">
        <w:rPr>
          <w:rFonts w:ascii="Times New Roman" w:hAnsi="Times New Roman" w:cs="Times New Roman"/>
          <w:i/>
          <w:sz w:val="22"/>
          <w:szCs w:val="22"/>
        </w:rPr>
        <w:t xml:space="preserve">(Needham Times, Patriot Ledger, Easton Journal, Metro West Daily News, The Enterprise, Easton Journal, The Enterprise, Kutztown University News, The Canton Journal, Sunday Gazette, The Messenger, Concord </w:t>
      </w:r>
      <w:proofErr w:type="gramStart"/>
      <w:r w:rsidRPr="00365777">
        <w:rPr>
          <w:rFonts w:ascii="Times New Roman" w:hAnsi="Times New Roman" w:cs="Times New Roman"/>
          <w:i/>
          <w:sz w:val="22"/>
          <w:szCs w:val="22"/>
        </w:rPr>
        <w:t>Journal )</w:t>
      </w:r>
      <w:proofErr w:type="gramEnd"/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365777">
        <w:rPr>
          <w:rFonts w:ascii="Times New Roman" w:hAnsi="Times New Roman" w:cs="Times New Roman"/>
          <w:b/>
          <w:i/>
          <w:sz w:val="22"/>
          <w:szCs w:val="22"/>
        </w:rPr>
        <w:t>Television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(Interview), WTNH Connecticut Style, September 22, 2010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(Featured Artist)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Chronical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>, Channel 5, Boston, MA, October 19,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Your Morning Live CN8, Comcast Network, April 22, 2005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tabs>
          <w:tab w:val="left" w:pos="6140"/>
        </w:tabs>
        <w:rPr>
          <w:rFonts w:ascii="Times New Roman" w:eastAsia="Adobe 仿宋 Std R" w:hAnsi="Times New Roman" w:cs="Times New Roman"/>
          <w:b/>
          <w:sz w:val="22"/>
          <w:szCs w:val="22"/>
          <w:u w:val="single"/>
        </w:rPr>
      </w:pP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>Collections</w:t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The Bikini Museum, Regensburg, Germany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Ripley’s Believe It Or Not! Museum, Los Angeles, CA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Ripley’s Believe It Or Not! Museum, Orlando, FL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 xml:space="preserve">The Sonny and Gloria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Kamm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Teapot Collection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Private Collectors (Boston, MA, Dallas, TX, Vancouver, BC Canada)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</w:p>
    <w:p w:rsidR="006C4DB9" w:rsidRPr="00365777" w:rsidRDefault="006C4DB9" w:rsidP="006C4D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>Education/Training</w:t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  <w:r w:rsidRPr="00365777">
        <w:rPr>
          <w:rFonts w:ascii="Times New Roman" w:eastAsia="Adobe 仿宋 Std R" w:hAnsi="Times New Roman" w:cs="Times New Roman"/>
          <w:b/>
          <w:sz w:val="22"/>
          <w:szCs w:val="22"/>
          <w:u w:val="single"/>
        </w:rPr>
        <w:tab/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Lesley College, Cambridge</w:t>
      </w:r>
      <w:r w:rsidRPr="00365777">
        <w:rPr>
          <w:rFonts w:ascii="Times New Roman" w:hAnsi="Times New Roman" w:cs="Times New Roman"/>
          <w:sz w:val="22"/>
          <w:szCs w:val="22"/>
        </w:rPr>
        <w:t>, Massachusetts, USA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Master of Arts in Counseling Psychology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University of Wisconsin</w:t>
      </w:r>
      <w:r w:rsidRPr="00365777">
        <w:rPr>
          <w:rFonts w:ascii="Times New Roman" w:hAnsi="Times New Roman" w:cs="Times New Roman"/>
          <w:sz w:val="22"/>
          <w:szCs w:val="22"/>
        </w:rPr>
        <w:t>, Madison, Wisconsin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sz w:val="22"/>
          <w:szCs w:val="22"/>
        </w:rPr>
        <w:t>Bachelor of Science in Psychology and Communication Arts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Art Training in</w:t>
      </w:r>
      <w:r w:rsidRPr="00365777">
        <w:rPr>
          <w:rFonts w:ascii="Times New Roman" w:hAnsi="Times New Roman" w:cs="Times New Roman"/>
          <w:sz w:val="22"/>
          <w:szCs w:val="22"/>
        </w:rPr>
        <w:t>: Welding (Arc, MIG), Intaglio Printmaking, Stained Glass (copper foil method), Drawing, Found Art Sculpture</w:t>
      </w:r>
    </w:p>
    <w:p w:rsidR="006C4DB9" w:rsidRPr="00365777" w:rsidRDefault="006C4DB9" w:rsidP="006C4DB9">
      <w:pPr>
        <w:rPr>
          <w:rFonts w:ascii="Times New Roman" w:hAnsi="Times New Roman" w:cs="Times New Roman"/>
          <w:sz w:val="22"/>
          <w:szCs w:val="22"/>
        </w:rPr>
      </w:pPr>
      <w:r w:rsidRPr="00365777">
        <w:rPr>
          <w:rFonts w:ascii="Times New Roman" w:hAnsi="Times New Roman" w:cs="Times New Roman"/>
          <w:b/>
          <w:sz w:val="22"/>
          <w:szCs w:val="22"/>
        </w:rPr>
        <w:t>Master bead classes with</w:t>
      </w:r>
      <w:r w:rsidRPr="00365777">
        <w:rPr>
          <w:rFonts w:ascii="Times New Roman" w:hAnsi="Times New Roman" w:cs="Times New Roman"/>
          <w:sz w:val="22"/>
          <w:szCs w:val="22"/>
        </w:rPr>
        <w:t xml:space="preserve">: Joyce Scott, David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Chatt</w:t>
      </w:r>
      <w:proofErr w:type="spellEnd"/>
      <w:r w:rsidRPr="00365777">
        <w:rPr>
          <w:rFonts w:ascii="Times New Roman" w:hAnsi="Times New Roman" w:cs="Times New Roman"/>
          <w:sz w:val="22"/>
          <w:szCs w:val="22"/>
        </w:rPr>
        <w:t xml:space="preserve"> and Liz </w:t>
      </w:r>
      <w:proofErr w:type="spellStart"/>
      <w:r w:rsidRPr="00365777">
        <w:rPr>
          <w:rFonts w:ascii="Times New Roman" w:hAnsi="Times New Roman" w:cs="Times New Roman"/>
          <w:sz w:val="22"/>
          <w:szCs w:val="22"/>
        </w:rPr>
        <w:t>Manfedini</w:t>
      </w:r>
      <w:proofErr w:type="spellEnd"/>
    </w:p>
    <w:p w:rsidR="006C4DB9" w:rsidRPr="00365777" w:rsidRDefault="006C4DB9" w:rsidP="006C4DB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2452A" w:rsidRPr="00365777" w:rsidRDefault="0072452A">
      <w:pPr>
        <w:rPr>
          <w:rFonts w:ascii="Times New Roman" w:hAnsi="Times New Roman" w:cs="Times New Roman"/>
          <w:sz w:val="22"/>
          <w:szCs w:val="22"/>
        </w:rPr>
      </w:pPr>
    </w:p>
    <w:sectPr w:rsidR="0072452A" w:rsidRPr="00365777" w:rsidSect="0072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仿宋 Std R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B9"/>
    <w:rsid w:val="00365777"/>
    <w:rsid w:val="006C4DB9"/>
    <w:rsid w:val="007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Bstudi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1051</Words>
  <Characters>5995</Characters>
  <Application>Microsoft Macintosh Word</Application>
  <DocSecurity>0</DocSecurity>
  <Lines>49</Lines>
  <Paragraphs>14</Paragraphs>
  <ScaleCrop>false</ScaleCrop>
  <Company>Mosaic Careers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Goldbloom</dc:creator>
  <cp:keywords/>
  <dc:description/>
  <cp:lastModifiedBy>Ingrid Goldbloom</cp:lastModifiedBy>
  <cp:revision>2</cp:revision>
  <dcterms:created xsi:type="dcterms:W3CDTF">2017-12-17T02:15:00Z</dcterms:created>
  <dcterms:modified xsi:type="dcterms:W3CDTF">2017-12-17T02:15:00Z</dcterms:modified>
</cp:coreProperties>
</file>